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Spett.Le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CONFCOMMERCIO IMPRESE PER L</w:t>
      </w:r>
      <w:r>
        <w:rPr>
          <w:rFonts w:eastAsia="Arial" w:cs="Arial" w:ascii="Arial" w:hAnsi="Arial"/>
        </w:rPr>
        <w:t xml:space="preserve">’ITALIA </w:t>
      </w:r>
    </w:p>
    <w:p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</w:rPr>
        <w:t>REGIONE VALLE D’AOSTA</w:t>
      </w:r>
    </w:p>
    <w:p>
      <w:pPr>
        <w:pStyle w:val="Normal"/>
        <w:rPr>
          <w:rFonts w:ascii="Arial" w:hAnsi="Arial" w:cs="Arial"/>
          <w:sz w:val="22"/>
          <w:szCs w:val="22"/>
        </w:rPr>
      </w:pPr>
      <w:bookmarkStart w:id="0" w:name="_Hlk86146126"/>
      <w:bookmarkEnd w:id="0"/>
      <w:r>
        <w:rPr>
          <w:rFonts w:cs="Arial" w:ascii="Arial" w:hAnsi="Arial"/>
          <w:sz w:val="24"/>
        </w:rPr>
        <w:t>PIAZZA ARCO D’AUGUSTO 10</w:t>
        <w:tab/>
        <w:tab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</w:rPr>
        <w:t>11100 AOSTA (AO)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</w:t>
      </w:r>
      <w:r>
        <w:rPr>
          <w:rFonts w:cs="Arial" w:ascii="Arial" w:hAnsi="Arial"/>
          <w:sz w:val="22"/>
          <w:szCs w:val="22"/>
        </w:rPr>
        <w:t xml:space="preserve">Aosta </w:t>
      </w:r>
      <w:r>
        <w:rPr>
          <w:rFonts w:eastAsia="" w:cs="Arial" w:ascii="Arial" w:hAnsi="Arial" w:eastAsiaTheme="minorEastAsia"/>
          <w:sz w:val="22"/>
          <w:szCs w:val="22"/>
          <w:lang w:eastAsia="it-IT"/>
        </w:rPr>
        <w:t>03/11/</w:t>
      </w:r>
      <w:r>
        <w:rPr>
          <w:rFonts w:cs="Arial" w:ascii="Arial" w:hAnsi="Arial"/>
          <w:sz w:val="22"/>
          <w:szCs w:val="22"/>
        </w:rPr>
        <w:t>2021</w:t>
        <w:tab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 xml:space="preserve">OGGETTO: </w:t>
      </w:r>
      <w:r>
        <w:rPr>
          <w:rFonts w:cs="Arial" w:ascii="Arial" w:hAnsi="Arial"/>
          <w:b/>
          <w:bCs/>
          <w:sz w:val="22"/>
          <w:szCs w:val="22"/>
          <w:u w:val="single"/>
        </w:rPr>
        <w:t>CONVENZIONE NEGOZIO PRINK AOSTA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 riferimento a quanto in oggetto, sono lieto di comunicarle che il negozio </w:t>
      </w:r>
      <w:r>
        <w:rPr>
          <w:rFonts w:cs="Arial" w:ascii="Arial" w:hAnsi="Arial"/>
          <w:b/>
          <w:sz w:val="22"/>
          <w:szCs w:val="22"/>
        </w:rPr>
        <w:t xml:space="preserve">Prink di Aosta </w:t>
      </w:r>
      <w:r>
        <w:rPr>
          <w:rFonts w:cs="Arial" w:ascii="Arial" w:hAnsi="Arial"/>
          <w:bCs/>
          <w:sz w:val="22"/>
          <w:szCs w:val="22"/>
        </w:rPr>
        <w:t xml:space="preserve">in Via Festaz 67 </w:t>
      </w:r>
      <w:r>
        <w:rPr>
          <w:rFonts w:cs="Arial" w:ascii="Arial" w:hAnsi="Arial"/>
          <w:sz w:val="22"/>
          <w:szCs w:val="22"/>
        </w:rPr>
        <w:t>è lieto di proporle un accordo di Convenzione commerciale.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Il negozio </w:t>
      </w:r>
      <w:r>
        <w:rPr>
          <w:rFonts w:cs="Arial" w:ascii="Arial" w:hAnsi="Arial"/>
          <w:b/>
          <w:sz w:val="22"/>
          <w:szCs w:val="22"/>
        </w:rPr>
        <w:t>PRINK</w:t>
      </w:r>
      <w:r>
        <w:rPr>
          <w:rFonts w:cs="Arial" w:ascii="Arial" w:hAnsi="Arial"/>
          <w:sz w:val="22"/>
          <w:szCs w:val="22"/>
        </w:rPr>
        <w:t xml:space="preserve"> </w:t>
      </w:r>
      <w:bookmarkStart w:id="1" w:name="_Hlk86146519"/>
      <w:r>
        <w:rPr>
          <w:rFonts w:cs="Arial" w:ascii="Arial" w:hAnsi="Arial"/>
          <w:sz w:val="22"/>
          <w:szCs w:val="22"/>
        </w:rPr>
        <w:t xml:space="preserve">praticherà a tutti i soci di </w:t>
      </w:r>
      <w:r>
        <w:rPr>
          <w:rFonts w:eastAsia="Arial" w:cs="Arial" w:ascii="Arial" w:hAnsi="Arial"/>
          <w:sz w:val="22"/>
          <w:szCs w:val="22"/>
        </w:rPr>
        <w:t xml:space="preserve">CONFCOMMERCIO IMPRESE PER L’ITALIA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REGIONE VALLE D’AOSTA</w:t>
      </w:r>
      <w:r>
        <w:rPr>
          <w:rFonts w:cs="Arial" w:ascii="Arial" w:hAnsi="Arial"/>
          <w:sz w:val="22"/>
          <w:szCs w:val="22"/>
        </w:rPr>
        <w:t xml:space="preserve"> i seguenti vantaggi</w:t>
      </w:r>
      <w:bookmarkEnd w:id="1"/>
      <w:r>
        <w:rPr>
          <w:rFonts w:cs="Arial" w:ascii="Arial" w:hAnsi="Arial"/>
          <w:sz w:val="22"/>
          <w:szCs w:val="22"/>
        </w:rPr>
        <w:t>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10% di sconto sui prodotti a marchio Prink denominati compatibili. 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10% di sconto sui prodotti a marchio Prink denominati rigenerati.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20% di sconto sui toner a marchio Prink dello stesso modello per importi pari o superiori a 150€.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3% di sconto sulla carta fotografica a marchio Prink.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seguito del suo primo acquisto riceverà la </w:t>
      </w:r>
      <w:r>
        <w:rPr>
          <w:rFonts w:cs="Arial" w:ascii="Arial" w:hAnsi="Arial"/>
          <w:b/>
          <w:sz w:val="22"/>
          <w:szCs w:val="22"/>
        </w:rPr>
        <w:t>PRINKARD</w:t>
      </w:r>
      <w:r>
        <w:rPr>
          <w:rFonts w:cs="Arial" w:ascii="Arial" w:hAnsi="Arial"/>
          <w:sz w:val="22"/>
          <w:szCs w:val="22"/>
        </w:rPr>
        <w:t>, la carta fedeltà che Prink dedica ai suoi clienti ed il catalogo dedicato all’iniziativa. La Prinkard dà diritto ad una serie di plus che troverà descritti all’interno della brochure Prinkard Club.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 condizioni proposte rappresentano trattamenti di effettivo vantaggio rispetto a quelle praticate alla normale clientela al di fuori di alcun rapporto di convenzione.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relazione a ciò ci impegniamo a darle tempestiva comunicazione di eventuali mutamenti nelle nostre politiche commerciali.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Validità della convenzione</w:t>
      </w:r>
      <w:r>
        <w:rPr>
          <w:rFonts w:cs="Arial" w:ascii="Arial" w:hAnsi="Arial"/>
          <w:sz w:val="22"/>
          <w:szCs w:val="22"/>
        </w:rPr>
        <w:t>: fino al 31/12/2022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Ringraziandola per la sua disponibilità, colgo l’occasione per inviarle i miei più cordiali saluti.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ab/>
        <w:t>Alex Dal Grande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 xml:space="preserve">   </w:t>
      </w:r>
      <w:r>
        <w:rPr>
          <w:rFonts w:cs="Arial" w:ascii="Arial" w:hAnsi="Arial"/>
          <w:sz w:val="22"/>
          <w:szCs w:val="22"/>
          <w:u w:val="single"/>
        </w:rPr>
        <w:t>Store Manager PRINK Aosta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851" w:right="851" w:header="1417" w:top="1474" w:footer="567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PMingLiU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nion Pro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  <w:p>
    <w:pPr>
      <w:pStyle w:val="Pidipagina"/>
      <w:tabs>
        <w:tab w:val="clear" w:pos="4819"/>
        <w:tab w:val="clear" w:pos="9638"/>
        <w:tab w:val="left" w:pos="6611" w:leader="none"/>
      </w:tabs>
      <w:rPr/>
    </w:pPr>
    <w:r>
      <w:rPr/>
      <w:tab/>
    </w:r>
  </w:p>
  <w:p>
    <w:pPr>
      <w:pStyle w:val="Pidipagina"/>
      <w:jc w:val="right"/>
      <w:rPr/>
    </w:pPr>
    <w:r>
      <w:rPr/>
    </w:r>
  </w:p>
  <w:p>
    <w:pPr>
      <w:pStyle w:val="Pidipagin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eastAsia="it-IT"/>
      </w:rPr>
    </w:pPr>
    <w:r>
      <w:rPr>
        <w:lang w:eastAsia="it-IT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25400</wp:posOffset>
          </wp:positionH>
          <wp:positionV relativeFrom="paragraph">
            <wp:posOffset>-466725</wp:posOffset>
          </wp:positionV>
          <wp:extent cx="1381125" cy="47180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6b45"/>
    <w:pPr>
      <w:widowControl/>
      <w:suppressAutoHyphens w:val="false"/>
      <w:bidi w:val="0"/>
      <w:spacing w:before="0" w:after="0"/>
      <w:jc w:val="left"/>
    </w:pPr>
    <w:rPr>
      <w:rFonts w:eastAsia="" w:eastAsiaTheme="minorEastAsia" w:ascii="Calibri" w:hAnsi="Calibri" w:cs="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d6b45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d6b45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0210e"/>
    <w:rPr>
      <w:rFonts w:ascii="Segoe UI" w:hAnsi="Segoe UI" w:eastAsia="" w:cs="Segoe UI" w:eastAsiaTheme="minorEastAsia"/>
      <w:sz w:val="18"/>
      <w:szCs w:val="18"/>
      <w:lang w:eastAsia="it-IT"/>
    </w:rPr>
  </w:style>
  <w:style w:type="character" w:styleId="UnresolvedMention">
    <w:name w:val="Unresolved Mention"/>
    <w:qFormat/>
    <w:rPr>
      <w:color w:val="808080"/>
      <w:shd w:fill="E6E6E6" w:val="clear"/>
    </w:rPr>
  </w:style>
  <w:style w:type="character" w:styleId="CorpotestoCarattere">
    <w:name w:val="Corpo testo Carattere"/>
    <w:qFormat/>
    <w:rPr>
      <w:rFonts w:ascii="Verdana" w:hAnsi="Verdana" w:eastAsia="Verdana"/>
      <w:sz w:val="22"/>
      <w:szCs w:val="22"/>
      <w:lang w:val="en-US" w:eastAsia="en-US"/>
    </w:rPr>
  </w:style>
  <w:style w:type="character" w:styleId="NessunaspaziaturaCarattere">
    <w:name w:val="Nessuna spaziatura Carattere"/>
    <w:qFormat/>
    <w:rPr>
      <w:rFonts w:ascii="PMingLiU" w:hAnsi="PMingLiU" w:cs="PMingLiU"/>
      <w:sz w:val="22"/>
      <w:szCs w:val="22"/>
    </w:rPr>
  </w:style>
  <w:style w:type="character" w:styleId="FootnoteCharacters">
    <w:name w:val="Footnote Characters"/>
    <w:qFormat/>
    <w:rPr>
      <w:vertAlign w:val="superscript"/>
    </w:rPr>
  </w:style>
  <w:style w:type="character" w:styleId="TestonotaapidipaginaCarattere">
    <w:name w:val="Testo nota a piè di pagina Caratter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7d6b45"/>
    <w:pPr>
      <w:tabs>
        <w:tab w:val="clear" w:pos="709"/>
        <w:tab w:val="center" w:pos="4819" w:leader="none"/>
        <w:tab w:val="right" w:pos="9638" w:leader="none"/>
      </w:tabs>
    </w:pPr>
    <w:rPr>
      <w:rFonts w:eastAsia="Calibri" w:eastAsiaTheme="minorHAnsi"/>
      <w:sz w:val="22"/>
      <w:szCs w:val="22"/>
      <w:lang w:eastAsia="en-US"/>
    </w:rPr>
  </w:style>
  <w:style w:type="paragraph" w:styleId="Pidipagina">
    <w:name w:val="Footer"/>
    <w:basedOn w:val="Normal"/>
    <w:link w:val="PidipaginaCarattere"/>
    <w:uiPriority w:val="99"/>
    <w:unhideWhenUsed/>
    <w:rsid w:val="007d6b45"/>
    <w:pPr>
      <w:tabs>
        <w:tab w:val="clear" w:pos="709"/>
        <w:tab w:val="center" w:pos="4819" w:leader="none"/>
        <w:tab w:val="right" w:pos="9638" w:leader="none"/>
      </w:tabs>
    </w:pPr>
    <w:rPr>
      <w:rFonts w:eastAsia="Calibri" w:eastAsiaTheme="minorHAnsi"/>
      <w:sz w:val="22"/>
      <w:szCs w:val="22"/>
      <w:lang w:eastAsia="en-US"/>
    </w:rPr>
  </w:style>
  <w:style w:type="paragraph" w:styleId="Paragrafobase" w:customStyle="1">
    <w:name w:val="[Paragrafo base]"/>
    <w:basedOn w:val="Normal"/>
    <w:uiPriority w:val="99"/>
    <w:qFormat/>
    <w:rsid w:val="005b0033"/>
    <w:pPr>
      <w:spacing w:lineRule="auto" w:line="288"/>
      <w:textAlignment w:val="center"/>
    </w:pPr>
    <w:rPr>
      <w:rFonts w:ascii="Minion Pro" w:hAnsi="Minion Pro" w:eastAsia="Calibri" w:cs="Minion Pro" w:eastAsiaTheme="minorHAnsi"/>
      <w:color w:val="000000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0210e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PMingLiU" w:hAnsi="PMingLiU" w:eastAsia="Arial" w:cs="PMingLiU"/>
      <w:color w:val="auto"/>
      <w:kern w:val="2"/>
      <w:sz w:val="22"/>
      <w:szCs w:val="22"/>
      <w:lang w:val="it-IT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1324e"/>
    <w:rPr>
      <w:rFonts w:eastAsiaTheme="minorEastAsia"/>
      <w:lang w:eastAsia="it-IT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A096-8F46-4600-9BBA-29B5EDCF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LibreOffice/7.0.4.2$Windows_X86_64 LibreOffice_project/dcf040e67528d9187c66b2379df5ea4407429775</Application>
  <AppVersion>15.0000</AppVersion>
  <Pages>1</Pages>
  <Words>228</Words>
  <Characters>1259</Characters>
  <CharactersWithSpaces>1541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Donattini Alessandra</dc:creator>
  <dc:description/>
  <dc:language>it-IT</dc:language>
  <cp:lastModifiedBy/>
  <dcterms:modified xsi:type="dcterms:W3CDTF">2021-11-03T11:52:20Z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